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0B" w:rsidRPr="00F4420B" w:rsidRDefault="00F4420B" w:rsidP="00F4420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F4420B">
        <w:rPr>
          <w:rFonts w:ascii="Times New Roman" w:eastAsia="Times New Roman" w:hAnsi="Symbol" w:cs="Times New Roman"/>
          <w:sz w:val="24"/>
          <w:szCs w:val="24"/>
        </w:rPr>
        <w:t>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Interparlamentarnoj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pravoslavlja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Aleksandar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Čotrić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učestvovao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međunarodnoj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konferenciji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Drugi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svetski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rat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hrišćansko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stanovište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sedamdeset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godina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kasnije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“ 8. </w:t>
      </w:r>
      <w:proofErr w:type="spellStart"/>
      <w:proofErr w:type="gramStart"/>
      <w:r w:rsidR="00A2724A">
        <w:rPr>
          <w:rFonts w:ascii="Times New Roman" w:eastAsia="Times New Roman" w:hAnsi="Times New Roman" w:cs="Times New Roman"/>
          <w:sz w:val="24"/>
          <w:szCs w:val="24"/>
        </w:rPr>
        <w:t>oktobra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="00A2724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Diseldorfu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420B" w:rsidRPr="00F4420B" w:rsidRDefault="00F4420B" w:rsidP="00F4420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420B">
        <w:rPr>
          <w:rFonts w:ascii="Times New Roman" w:eastAsia="Times New Roman" w:hAnsi="Symbol" w:cs="Times New Roman"/>
          <w:sz w:val="24"/>
          <w:szCs w:val="24"/>
        </w:rPr>
        <w:t>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ISP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Aleksandar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Čotrić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učestvovao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23. </w:t>
      </w:r>
      <w:proofErr w:type="spellStart"/>
      <w:proofErr w:type="gramStart"/>
      <w:r w:rsidR="00A2724A">
        <w:rPr>
          <w:rFonts w:ascii="Times New Roman" w:eastAsia="Times New Roman" w:hAnsi="Times New Roman" w:cs="Times New Roman"/>
          <w:sz w:val="24"/>
          <w:szCs w:val="24"/>
        </w:rPr>
        <w:t>aprila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="00A2724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Međunarodnog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sekretarijata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ISP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održano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Jerevanu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Jermenija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420B" w:rsidRPr="00F4420B" w:rsidRDefault="00F4420B" w:rsidP="00F4420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420B">
        <w:rPr>
          <w:rFonts w:ascii="Times New Roman" w:eastAsia="Times New Roman" w:hAnsi="Symbol" w:cs="Times New Roman"/>
          <w:sz w:val="24"/>
          <w:szCs w:val="24"/>
        </w:rPr>
        <w:t>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Stalna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delegacija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ISP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zajedničkom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Komisija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ISP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obrazovanje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kulturu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pod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nazivom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Obrazovanje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kultura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osnova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pravoslavne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tradicije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 w:rsidR="00A2724A">
        <w:rPr>
          <w:rFonts w:ascii="Times New Roman" w:eastAsia="Times New Roman" w:hAnsi="Times New Roman" w:cs="Times New Roman"/>
          <w:sz w:val="24"/>
          <w:szCs w:val="24"/>
        </w:rPr>
        <w:t>aprila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="00A2724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održano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Tbilisiju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Gruzija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2724A">
        <w:rPr>
          <w:rFonts w:ascii="Times New Roman" w:eastAsia="Times New Roman" w:hAnsi="Times New Roman" w:cs="Times New Roman"/>
          <w:sz w:val="24"/>
          <w:szCs w:val="24"/>
        </w:rPr>
        <w:t>Delegaciju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činili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Aleksandar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Čotrić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ISP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predsednik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Komisije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kulturu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ISP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prof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Mileta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Poskurica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Komisije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obrazovanje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ISP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4420B" w:rsidRPr="00F4420B" w:rsidRDefault="00F4420B" w:rsidP="00F4420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420B">
        <w:rPr>
          <w:rFonts w:ascii="Times New Roman" w:eastAsia="Times New Roman" w:hAnsi="Symbol" w:cs="Times New Roman"/>
          <w:sz w:val="24"/>
          <w:szCs w:val="24"/>
        </w:rPr>
        <w:t>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ISP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Aleksandar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Čotrić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učestvovao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Međunarodnoj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konferenciji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temu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>: „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Dostojanstvo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sloboda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prava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čoveka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hrišćanska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dimenzija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održala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Ljubljani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Republika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Slovenija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proofErr w:type="gramStart"/>
      <w:r w:rsidR="00A2724A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  <w:proofErr w:type="spellStart"/>
      <w:proofErr w:type="gramStart"/>
      <w:r w:rsidR="00A2724A">
        <w:rPr>
          <w:rFonts w:ascii="Times New Roman" w:eastAsia="Times New Roman" w:hAnsi="Times New Roman" w:cs="Times New Roman"/>
          <w:sz w:val="24"/>
          <w:szCs w:val="24"/>
        </w:rPr>
        <w:t>februara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="00A2724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E05" w:rsidRDefault="00F4420B" w:rsidP="00F4420B">
      <w:pPr>
        <w:jc w:val="both"/>
      </w:pPr>
      <w:proofErr w:type="gramStart"/>
      <w:r w:rsidRPr="00F4420B">
        <w:rPr>
          <w:rFonts w:ascii="Times New Roman" w:eastAsia="Times New Roman" w:hAnsi="Symbol" w:cs="Times New Roman"/>
          <w:sz w:val="24"/>
          <w:szCs w:val="24"/>
        </w:rPr>
        <w:t>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Stalna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delegacija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Republike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ISP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21. </w:t>
      </w:r>
      <w:proofErr w:type="spellStart"/>
      <w:proofErr w:type="gramStart"/>
      <w:r w:rsidR="00A2724A">
        <w:rPr>
          <w:rFonts w:ascii="Times New Roman" w:eastAsia="Times New Roman" w:hAnsi="Times New Roman" w:cs="Times New Roman"/>
          <w:sz w:val="24"/>
          <w:szCs w:val="24"/>
        </w:rPr>
        <w:t>godišnjem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Generalnom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ISP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26. </w:t>
      </w:r>
      <w:proofErr w:type="gramStart"/>
      <w:r w:rsidR="00A2724A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30. </w:t>
      </w:r>
      <w:proofErr w:type="spellStart"/>
      <w:proofErr w:type="gramStart"/>
      <w:r w:rsidR="00A2724A">
        <w:rPr>
          <w:rFonts w:ascii="Times New Roman" w:eastAsia="Times New Roman" w:hAnsi="Times New Roman" w:cs="Times New Roman"/>
          <w:sz w:val="24"/>
          <w:szCs w:val="24"/>
        </w:rPr>
        <w:t>juna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="00A2724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Moskvi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Ruska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Federacija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="00A2724A">
        <w:rPr>
          <w:rFonts w:ascii="Times New Roman" w:eastAsia="Times New Roman" w:hAnsi="Times New Roman" w:cs="Times New Roman"/>
          <w:sz w:val="24"/>
          <w:szCs w:val="24"/>
        </w:rPr>
        <w:t>Glavna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zasedanja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Parlamentarna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demokratija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hrišćanstvo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pravoslavlje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vrednosti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značenja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>“.</w:t>
      </w:r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2724A">
        <w:rPr>
          <w:rFonts w:ascii="Times New Roman" w:eastAsia="Times New Roman" w:hAnsi="Times New Roman" w:cs="Times New Roman"/>
          <w:sz w:val="24"/>
          <w:szCs w:val="24"/>
        </w:rPr>
        <w:t>Tokom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zasedanja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ISP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Aleksandar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Čotrić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izabran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predsednika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kulturu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ISP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4420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="00A2724A">
        <w:rPr>
          <w:rFonts w:ascii="Times New Roman" w:eastAsia="Times New Roman" w:hAnsi="Times New Roman" w:cs="Times New Roman"/>
          <w:sz w:val="24"/>
          <w:szCs w:val="24"/>
        </w:rPr>
        <w:t>Delegaciju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činili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Aleksandar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Čotrić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24A">
        <w:rPr>
          <w:rFonts w:ascii="Times New Roman" w:eastAsia="Times New Roman" w:hAnsi="Times New Roman" w:cs="Times New Roman"/>
          <w:sz w:val="24"/>
          <w:szCs w:val="24"/>
        </w:rPr>
        <w:t>prof</w:t>
      </w:r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Mileta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Poskurica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724A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F4420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sectPr w:rsidR="00B12E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3B3" w:rsidRDefault="000903B3" w:rsidP="00A2724A">
      <w:pPr>
        <w:spacing w:after="0" w:line="240" w:lineRule="auto"/>
      </w:pPr>
      <w:r>
        <w:separator/>
      </w:r>
    </w:p>
  </w:endnote>
  <w:endnote w:type="continuationSeparator" w:id="0">
    <w:p w:rsidR="000903B3" w:rsidRDefault="000903B3" w:rsidP="00A2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4A" w:rsidRDefault="00A272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4A" w:rsidRDefault="00A272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4A" w:rsidRDefault="00A272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3B3" w:rsidRDefault="000903B3" w:rsidP="00A2724A">
      <w:pPr>
        <w:spacing w:after="0" w:line="240" w:lineRule="auto"/>
      </w:pPr>
      <w:r>
        <w:separator/>
      </w:r>
    </w:p>
  </w:footnote>
  <w:footnote w:type="continuationSeparator" w:id="0">
    <w:p w:rsidR="000903B3" w:rsidRDefault="000903B3" w:rsidP="00A27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4A" w:rsidRDefault="00A272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4A" w:rsidRDefault="00A272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24A" w:rsidRDefault="00A272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0B"/>
    <w:rsid w:val="000903B3"/>
    <w:rsid w:val="00A2724A"/>
    <w:rsid w:val="00B12E05"/>
    <w:rsid w:val="00F4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24A"/>
  </w:style>
  <w:style w:type="paragraph" w:styleId="Footer">
    <w:name w:val="footer"/>
    <w:basedOn w:val="Normal"/>
    <w:link w:val="FooterChar"/>
    <w:uiPriority w:val="99"/>
    <w:unhideWhenUsed/>
    <w:rsid w:val="00A27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24A"/>
  </w:style>
  <w:style w:type="paragraph" w:styleId="Footer">
    <w:name w:val="footer"/>
    <w:basedOn w:val="Normal"/>
    <w:link w:val="FooterChar"/>
    <w:uiPriority w:val="99"/>
    <w:unhideWhenUsed/>
    <w:rsid w:val="00A27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2017-06-16T10:59:00Z</dcterms:created>
  <dcterms:modified xsi:type="dcterms:W3CDTF">2017-06-16T10:59:00Z</dcterms:modified>
</cp:coreProperties>
</file>